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1" w:rsidRPr="001C4C47" w:rsidRDefault="00FC1DC1" w:rsidP="001C4C47">
      <w:pPr>
        <w:pStyle w:val="2"/>
        <w:jc w:val="center"/>
        <w:rPr>
          <w:color w:val="auto"/>
        </w:rPr>
      </w:pPr>
      <w:r w:rsidRPr="001C4C47">
        <w:rPr>
          <w:color w:val="auto"/>
        </w:rPr>
        <w:t>Актуальность</w:t>
      </w:r>
    </w:p>
    <w:p w:rsidR="00FC1DC1" w:rsidRPr="007D4C10" w:rsidRDefault="007D4C10" w:rsidP="00FC1DC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FC1DC1" w:rsidRPr="007D4C10">
        <w:rPr>
          <w:rFonts w:ascii="Times New Roman" w:hAnsi="Times New Roman" w:cs="Times New Roman"/>
          <w:sz w:val="28"/>
          <w:szCs w:val="28"/>
        </w:rPr>
        <w:t xml:space="preserve">У детей с ОВЗ интонационные возможности </w:t>
      </w:r>
      <w:r w:rsidR="00F54617" w:rsidRPr="007D4C10">
        <w:rPr>
          <w:rFonts w:ascii="Times New Roman" w:hAnsi="Times New Roman" w:cs="Times New Roman"/>
          <w:sz w:val="28"/>
          <w:szCs w:val="28"/>
        </w:rPr>
        <w:t>характеризуются</w:t>
      </w:r>
      <w:r w:rsidR="00FC1DC1" w:rsidRPr="007D4C10">
        <w:rPr>
          <w:rFonts w:ascii="Times New Roman" w:hAnsi="Times New Roman" w:cs="Times New Roman"/>
          <w:sz w:val="28"/>
          <w:szCs w:val="28"/>
        </w:rPr>
        <w:t xml:space="preserve">  рядом особенностей: нечетким восприятием и воспроизведением мелодических рисунков фраз, логических ударений,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C1" w:rsidRPr="007D4C10">
        <w:rPr>
          <w:rFonts w:ascii="Times New Roman" w:hAnsi="Times New Roman" w:cs="Times New Roman"/>
          <w:sz w:val="28"/>
          <w:szCs w:val="28"/>
        </w:rPr>
        <w:t xml:space="preserve">ритмических и словоритмических структур, ошибочным употреблением словесного ударения, ограничением возможностей голоса, изменениями темпо-ритмической организации  речи. </w:t>
      </w:r>
      <w:r>
        <w:rPr>
          <w:rFonts w:ascii="Times New Roman" w:hAnsi="Times New Roman" w:cs="Times New Roman"/>
          <w:sz w:val="28"/>
          <w:szCs w:val="28"/>
        </w:rPr>
        <w:t xml:space="preserve"> При усвоении</w:t>
      </w:r>
      <w:r w:rsidRPr="007D4C10">
        <w:rPr>
          <w:rFonts w:ascii="Times New Roman" w:hAnsi="Times New Roman" w:cs="Times New Roman"/>
          <w:sz w:val="28"/>
          <w:szCs w:val="28"/>
        </w:rPr>
        <w:t xml:space="preserve"> речи немаловажную роль играет эмоциональная сфера, т.к. эмоц</w:t>
      </w:r>
      <w:r>
        <w:rPr>
          <w:rFonts w:ascii="Times New Roman" w:hAnsi="Times New Roman" w:cs="Times New Roman"/>
          <w:sz w:val="28"/>
          <w:szCs w:val="28"/>
        </w:rPr>
        <w:t>иональное состояние говорящего,</w:t>
      </w:r>
      <w:r w:rsidRPr="007D4C10">
        <w:rPr>
          <w:rFonts w:ascii="Times New Roman" w:hAnsi="Times New Roman" w:cs="Times New Roman"/>
          <w:sz w:val="28"/>
          <w:szCs w:val="28"/>
        </w:rPr>
        <w:t xml:space="preserve"> экспрессия, цель высказывания  воспринимаются и оцениваются через интонацию, восприятие интонации опережает восприятие смысла. Слабая эмоциональная окраска речи при обращении, рассказывании затрудняет восприятие инфор</w:t>
      </w:r>
      <w:bookmarkStart w:id="0" w:name="_GoBack"/>
      <w:bookmarkEnd w:id="0"/>
      <w:r w:rsidRPr="007D4C10">
        <w:rPr>
          <w:rFonts w:ascii="Times New Roman" w:hAnsi="Times New Roman" w:cs="Times New Roman"/>
          <w:sz w:val="28"/>
          <w:szCs w:val="28"/>
        </w:rPr>
        <w:t>мации, усложняет коммуникацию.</w:t>
      </w:r>
    </w:p>
    <w:p w:rsidR="00F54617" w:rsidRDefault="00F54617" w:rsidP="00FC1D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D4C10" w:rsidRPr="007D4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восприятие и использование эмоций открывает новые горизонты в различных сферах общения. </w:t>
      </w:r>
    </w:p>
    <w:p w:rsidR="007D4C10" w:rsidRPr="007D4C10" w:rsidRDefault="007D4C10" w:rsidP="00F54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Выстраивать отношения в любых условиях – смысл развития эмоционального интеллекта</w:t>
      </w:r>
      <w:r w:rsidRPr="007D4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37BE" w:rsidRPr="003337BE" w:rsidRDefault="003337BE" w:rsidP="003337BE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3337BE">
        <w:rPr>
          <w:rFonts w:ascii="Times New Roman" w:hAnsi="Times New Roman" w:cs="Times New Roman"/>
          <w:i/>
          <w:color w:val="auto"/>
          <w:sz w:val="36"/>
          <w:szCs w:val="36"/>
        </w:rPr>
        <w:t>Страна эмоций. Страх.</w:t>
      </w:r>
    </w:p>
    <w:p w:rsidR="00C118FE" w:rsidRPr="0006653B" w:rsidRDefault="00C118FE" w:rsidP="0006653B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06653B">
        <w:rPr>
          <w:rFonts w:ascii="Times New Roman" w:hAnsi="Times New Roman" w:cs="Times New Roman"/>
          <w:color w:val="auto"/>
        </w:rPr>
        <w:t>Цель:</w:t>
      </w:r>
    </w:p>
    <w:p w:rsidR="00C613B9" w:rsidRPr="0006653B" w:rsidRDefault="00C613B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Знакомство воспитанников с ОВЗ с чувством «Страх».</w:t>
      </w:r>
    </w:p>
    <w:p w:rsidR="00C118FE" w:rsidRPr="0006653B" w:rsidRDefault="00600819" w:rsidP="00333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53B">
        <w:rPr>
          <w:rFonts w:ascii="Times New Roman" w:hAnsi="Times New Roman" w:cs="Times New Roman"/>
          <w:b/>
          <w:sz w:val="28"/>
          <w:szCs w:val="28"/>
        </w:rPr>
        <w:t>Задачи</w:t>
      </w:r>
      <w:r w:rsidR="00C118FE" w:rsidRPr="000665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13B9" w:rsidRPr="0006653B" w:rsidRDefault="00C613B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-Нормализация интонационной организации речи детей дошкольного возраста с системным нарушением речи (СНР): </w:t>
      </w:r>
    </w:p>
    <w:p w:rsidR="00C613B9" w:rsidRPr="0006653B" w:rsidRDefault="00C613B9" w:rsidP="0006653B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артикуляционные и мимические движения;</w:t>
      </w:r>
    </w:p>
    <w:p w:rsidR="00C613B9" w:rsidRPr="0006653B" w:rsidRDefault="00C613B9" w:rsidP="0006653B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голос;</w:t>
      </w:r>
    </w:p>
    <w:p w:rsidR="00C613B9" w:rsidRPr="0006653B" w:rsidRDefault="00C613B9" w:rsidP="0006653B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дыхание;</w:t>
      </w:r>
    </w:p>
    <w:p w:rsidR="00C613B9" w:rsidRPr="0006653B" w:rsidRDefault="00C613B9" w:rsidP="0006653B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восприятие;</w:t>
      </w:r>
    </w:p>
    <w:p w:rsidR="00C613B9" w:rsidRPr="003337BE" w:rsidRDefault="00C613B9" w:rsidP="003337BE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пользоваться интонацией.</w:t>
      </w:r>
    </w:p>
    <w:p w:rsidR="00C118FE" w:rsidRPr="0006653B" w:rsidRDefault="007B7EA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 </w:t>
      </w:r>
      <w:r w:rsidR="00C118FE" w:rsidRPr="0006653B">
        <w:rPr>
          <w:rFonts w:ascii="Times New Roman" w:hAnsi="Times New Roman" w:cs="Times New Roman"/>
          <w:sz w:val="28"/>
          <w:szCs w:val="28"/>
        </w:rPr>
        <w:t>обучение различению и выражению эмоционального со</w:t>
      </w:r>
      <w:r w:rsidR="00EA4D5C" w:rsidRPr="0006653B">
        <w:rPr>
          <w:rFonts w:ascii="Times New Roman" w:hAnsi="Times New Roman" w:cs="Times New Roman"/>
          <w:sz w:val="28"/>
          <w:szCs w:val="28"/>
        </w:rPr>
        <w:t>стояния по его внешнему проявлению и выражению через мимику, пантомимику, интонацию голоса;</w:t>
      </w:r>
    </w:p>
    <w:p w:rsidR="00EA4D5C" w:rsidRPr="0006653B" w:rsidRDefault="007B7EA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 </w:t>
      </w:r>
      <w:r w:rsidR="00EA4D5C" w:rsidRPr="0006653B">
        <w:rPr>
          <w:rFonts w:ascii="Times New Roman" w:hAnsi="Times New Roman" w:cs="Times New Roman"/>
          <w:sz w:val="28"/>
          <w:szCs w:val="28"/>
        </w:rPr>
        <w:t>формирование навыков адекватного эмоционального реагирования на совершенное действие или поступок;</w:t>
      </w:r>
    </w:p>
    <w:p w:rsidR="00EA4D5C" w:rsidRPr="0006653B" w:rsidRDefault="007B7EA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 </w:t>
      </w:r>
      <w:r w:rsidR="00EA4D5C" w:rsidRPr="0006653B">
        <w:rPr>
          <w:rFonts w:ascii="Times New Roman" w:hAnsi="Times New Roman" w:cs="Times New Roman"/>
          <w:sz w:val="28"/>
          <w:szCs w:val="28"/>
        </w:rPr>
        <w:t>обучение сопереживанию;</w:t>
      </w:r>
    </w:p>
    <w:p w:rsidR="00EA4D5C" w:rsidRPr="0006653B" w:rsidRDefault="007B7EA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 </w:t>
      </w:r>
      <w:r w:rsidR="00EA4D5C" w:rsidRPr="0006653B">
        <w:rPr>
          <w:rFonts w:ascii="Times New Roman" w:hAnsi="Times New Roman" w:cs="Times New Roman"/>
          <w:sz w:val="28"/>
          <w:szCs w:val="28"/>
        </w:rPr>
        <w:t>обучение «эмоциональному предвосхищению последствий своих действий»;</w:t>
      </w:r>
    </w:p>
    <w:p w:rsidR="00EA4D5C" w:rsidRPr="0006653B" w:rsidRDefault="007B7EA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4D5C" w:rsidRPr="0006653B">
        <w:rPr>
          <w:rFonts w:ascii="Times New Roman" w:hAnsi="Times New Roman" w:cs="Times New Roman"/>
          <w:sz w:val="28"/>
          <w:szCs w:val="28"/>
        </w:rPr>
        <w:t>развитие творческого воображения и навыков владения развитой монологической речью;</w:t>
      </w:r>
    </w:p>
    <w:p w:rsidR="00EA4D5C" w:rsidRPr="0006653B" w:rsidRDefault="007B7EA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 </w:t>
      </w:r>
      <w:r w:rsidR="00EA4D5C" w:rsidRPr="0006653B">
        <w:rPr>
          <w:rFonts w:ascii="Times New Roman" w:hAnsi="Times New Roman" w:cs="Times New Roman"/>
          <w:sz w:val="28"/>
          <w:szCs w:val="28"/>
        </w:rPr>
        <w:t>обогащение невербальных средств коммуникации;</w:t>
      </w:r>
    </w:p>
    <w:p w:rsidR="00EA4D5C" w:rsidRPr="0006653B" w:rsidRDefault="007B7EA9" w:rsidP="00333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 </w:t>
      </w:r>
      <w:r w:rsidR="00EA4D5C" w:rsidRPr="0006653B">
        <w:rPr>
          <w:rFonts w:ascii="Times New Roman" w:hAnsi="Times New Roman" w:cs="Times New Roman"/>
          <w:sz w:val="28"/>
          <w:szCs w:val="28"/>
        </w:rPr>
        <w:t>коррекция поведенческих расстройств.</w:t>
      </w:r>
    </w:p>
    <w:p w:rsidR="003337BE" w:rsidRDefault="003337BE" w:rsidP="0006653B">
      <w:pPr>
        <w:rPr>
          <w:rFonts w:ascii="Times New Roman" w:hAnsi="Times New Roman" w:cs="Times New Roman"/>
          <w:sz w:val="28"/>
          <w:szCs w:val="28"/>
        </w:rPr>
      </w:pPr>
    </w:p>
    <w:p w:rsidR="00EA4D5C" w:rsidRPr="003337BE" w:rsidRDefault="00EA4D5C" w:rsidP="00333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7B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3C73" w:rsidRPr="0006653B" w:rsidRDefault="00A73C73" w:rsidP="0006653B">
      <w:pPr>
        <w:pStyle w:val="Pa1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color w:val="000000"/>
          <w:sz w:val="28"/>
          <w:szCs w:val="28"/>
        </w:rPr>
        <w:t>Психолог: Сегодня мы с вами снова отправляемся в волшебную страну эмоций. Но сегодня мы будем не одни, к нам пришли гости, давайте поздороваемся с ними. Ребята, нашим гостям интересно, какую эмоцию мы с вами узнали в прошлый раз? Посмотрите, что это у нас на выставке? (обращает внимание детей на выставку, оформленную работами с прошлого занятия) Дети вспоминают эмоцию</w:t>
      </w:r>
      <w:r w:rsidR="00C613B9"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 « радость».</w:t>
      </w:r>
      <w:r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AC7" w:rsidRPr="0006653B">
        <w:rPr>
          <w:rFonts w:ascii="Times New Roman" w:hAnsi="Times New Roman" w:cs="Times New Roman"/>
          <w:color w:val="000000"/>
          <w:sz w:val="28"/>
          <w:szCs w:val="28"/>
        </w:rPr>
        <w:t>Переключаем внимание детей на экран с презентацией.</w:t>
      </w:r>
    </w:p>
    <w:p w:rsidR="00A73C73" w:rsidRPr="0006653B" w:rsidRDefault="00A73C73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На презентации включается </w:t>
      </w:r>
      <w:r w:rsidR="00867AC7" w:rsidRPr="0006653B">
        <w:rPr>
          <w:rFonts w:ascii="Times New Roman" w:hAnsi="Times New Roman" w:cs="Times New Roman"/>
          <w:sz w:val="28"/>
          <w:szCs w:val="28"/>
        </w:rPr>
        <w:t xml:space="preserve">отрывок из мультфильма «Большой Ух». </w:t>
      </w:r>
    </w:p>
    <w:p w:rsidR="00C613B9" w:rsidRPr="0006653B" w:rsidRDefault="00C613B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Логопед: Ребята, вы слышите? Что это за звук? </w:t>
      </w:r>
      <w:r w:rsidRPr="0006653B">
        <w:rPr>
          <w:rFonts w:ascii="Times New Roman" w:hAnsi="Times New Roman" w:cs="Times New Roman"/>
          <w:i/>
          <w:sz w:val="28"/>
          <w:szCs w:val="28"/>
        </w:rPr>
        <w:t>(аудиозапись «Ветер»).</w:t>
      </w:r>
    </w:p>
    <w:p w:rsidR="00C613B9" w:rsidRPr="0006653B" w:rsidRDefault="00C613B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14110" w:rsidRPr="0006653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613B9" w:rsidRPr="0006653B" w:rsidRDefault="00C613B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Логопед: Совершенно верно! За окном осень, солнышко не греет, нужно одеваться потеплее, потому что дуют холодные ветры. Сейчас мы с вами выполним дыхательное упражнение «Холодный ветер»</w:t>
      </w:r>
    </w:p>
    <w:p w:rsidR="00F5645D" w:rsidRPr="0006653B" w:rsidRDefault="007F3C14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="00F5645D" w:rsidRPr="0006653B">
        <w:rPr>
          <w:rFonts w:ascii="Times New Roman" w:hAnsi="Times New Roman" w:cs="Times New Roman"/>
          <w:sz w:val="28"/>
          <w:szCs w:val="28"/>
        </w:rPr>
        <w:t xml:space="preserve">Упражнение «Холодный ветер» </w:t>
      </w:r>
      <w:r w:rsidR="00F5645D" w:rsidRPr="0006653B">
        <w:rPr>
          <w:rFonts w:ascii="Times New Roman" w:hAnsi="Times New Roman" w:cs="Times New Roman"/>
          <w:i/>
          <w:sz w:val="28"/>
          <w:szCs w:val="28"/>
        </w:rPr>
        <w:t>(инструкция):</w:t>
      </w:r>
    </w:p>
    <w:p w:rsidR="00F5645D" w:rsidRPr="0006653B" w:rsidRDefault="00F5645D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 Ротики закрыли. </w:t>
      </w:r>
    </w:p>
    <w:p w:rsidR="00F5645D" w:rsidRPr="0006653B" w:rsidRDefault="00F5645D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Вдох через нос, и надуваем «арбузиком».</w:t>
      </w:r>
    </w:p>
    <w:p w:rsidR="00F5645D" w:rsidRPr="0006653B" w:rsidRDefault="00F5645D" w:rsidP="000665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 Выдох через рот со звуком  С-С-С. </w:t>
      </w:r>
      <w:r w:rsidRPr="0006653B">
        <w:rPr>
          <w:rFonts w:ascii="Times New Roman" w:hAnsi="Times New Roman" w:cs="Times New Roman"/>
          <w:i/>
          <w:sz w:val="28"/>
          <w:szCs w:val="28"/>
        </w:rPr>
        <w:t>(Повтор 3-5 раз)</w:t>
      </w:r>
    </w:p>
    <w:p w:rsidR="00F5645D" w:rsidRPr="0006653B" w:rsidRDefault="00E17A9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А сейчас</w:t>
      </w:r>
      <w:r w:rsidR="007F3C14" w:rsidRPr="0006653B">
        <w:rPr>
          <w:rFonts w:ascii="Times New Roman" w:hAnsi="Times New Roman" w:cs="Times New Roman"/>
          <w:sz w:val="28"/>
          <w:szCs w:val="28"/>
        </w:rPr>
        <w:t>,</w:t>
      </w:r>
      <w:r w:rsidRPr="0006653B">
        <w:rPr>
          <w:rFonts w:ascii="Times New Roman" w:hAnsi="Times New Roman" w:cs="Times New Roman"/>
          <w:sz w:val="28"/>
          <w:szCs w:val="28"/>
        </w:rPr>
        <w:t xml:space="preserve"> давайте с вами покажем</w:t>
      </w:r>
      <w:r w:rsidR="007F3C14" w:rsidRPr="0006653B">
        <w:rPr>
          <w:rFonts w:ascii="Times New Roman" w:hAnsi="Times New Roman" w:cs="Times New Roman"/>
          <w:sz w:val="28"/>
          <w:szCs w:val="28"/>
        </w:rPr>
        <w:t>,</w:t>
      </w:r>
      <w:r w:rsidRPr="0006653B">
        <w:rPr>
          <w:rFonts w:ascii="Times New Roman" w:hAnsi="Times New Roman" w:cs="Times New Roman"/>
          <w:sz w:val="28"/>
          <w:szCs w:val="28"/>
        </w:rPr>
        <w:t xml:space="preserve"> как сильный ветер раскачивает деревья</w:t>
      </w:r>
      <w:r w:rsidR="007F3C14" w:rsidRPr="0006653B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E17A99" w:rsidRPr="0006653B" w:rsidRDefault="00E17A9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Физминутка «Дует ветер нам в лицо»</w:t>
      </w:r>
      <w:r w:rsidR="007F3C14" w:rsidRPr="0006653B">
        <w:rPr>
          <w:rFonts w:ascii="Times New Roman" w:hAnsi="Times New Roman" w:cs="Times New Roman"/>
          <w:sz w:val="28"/>
          <w:szCs w:val="28"/>
        </w:rPr>
        <w:t>.</w:t>
      </w:r>
    </w:p>
    <w:p w:rsidR="00E17A99" w:rsidRPr="0006653B" w:rsidRDefault="00E17A9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Раздаются страшные звуки</w:t>
      </w:r>
      <w:r w:rsidR="007F3C14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(аудиозапись)</w:t>
      </w:r>
      <w:r w:rsidR="007F3C14" w:rsidRPr="0006653B">
        <w:rPr>
          <w:rFonts w:ascii="Times New Roman" w:hAnsi="Times New Roman" w:cs="Times New Roman"/>
          <w:sz w:val="28"/>
          <w:szCs w:val="28"/>
        </w:rPr>
        <w:t>.</w:t>
      </w:r>
    </w:p>
    <w:p w:rsidR="00E17A99" w:rsidRPr="0006653B" w:rsidRDefault="00E17A9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Логопед: Ребята, слышите?</w:t>
      </w:r>
    </w:p>
    <w:p w:rsidR="00E17A99" w:rsidRPr="0006653B" w:rsidRDefault="00E17A99" w:rsidP="0006653B">
      <w:pPr>
        <w:pStyle w:val="Pa1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color w:val="000000"/>
          <w:sz w:val="28"/>
          <w:szCs w:val="28"/>
        </w:rPr>
        <w:t>Переключаем внимание детей на экран с презентацией.</w:t>
      </w:r>
    </w:p>
    <w:p w:rsidR="00E17A99" w:rsidRPr="0006653B" w:rsidRDefault="00E17A99" w:rsidP="0006653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На презентации включается отрывок из мультфильма «Гномы и горный король». </w:t>
      </w:r>
    </w:p>
    <w:p w:rsidR="00F5645D" w:rsidRPr="0006653B" w:rsidRDefault="00E17A9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lastRenderedPageBreak/>
        <w:t>Логопед: Посмотрите, посмотрите,</w:t>
      </w:r>
      <w:r w:rsidR="007F3C14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это что за следы (</w:t>
      </w:r>
      <w:r w:rsidRPr="0006653B">
        <w:rPr>
          <w:rFonts w:ascii="Times New Roman" w:hAnsi="Times New Roman" w:cs="Times New Roman"/>
          <w:i/>
          <w:sz w:val="28"/>
          <w:szCs w:val="28"/>
        </w:rPr>
        <w:t>следы на полу</w:t>
      </w:r>
      <w:r w:rsidRPr="0006653B">
        <w:rPr>
          <w:rFonts w:ascii="Times New Roman" w:hAnsi="Times New Roman" w:cs="Times New Roman"/>
          <w:sz w:val="28"/>
          <w:szCs w:val="28"/>
        </w:rPr>
        <w:t xml:space="preserve">)? Куда они ведут? </w:t>
      </w:r>
    </w:p>
    <w:p w:rsidR="00E17A99" w:rsidRPr="0006653B" w:rsidRDefault="00867AC7" w:rsidP="000665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Психолог: </w:t>
      </w:r>
      <w:r w:rsidR="003337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едут они в пещеру! Хотите туда попасть? (Ответы) Для этого нам нужно превратиться в гномиков. Вставайте по очереди в круг, и будем говорить волшебные слова: </w:t>
      </w:r>
    </w:p>
    <w:p w:rsidR="00EF1756" w:rsidRPr="0006653B" w:rsidRDefault="00EF1756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Раз-два-три повернись, в гномика превратись! (после каждого превращения одеваем на голову ребенка колпачок) </w:t>
      </w:r>
    </w:p>
    <w:p w:rsidR="00867AC7" w:rsidRPr="0006653B" w:rsidRDefault="00EF1756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Проходим через ленточный дождь в «пещеру». </w:t>
      </w:r>
    </w:p>
    <w:p w:rsidR="00A7063E" w:rsidRPr="0006653B" w:rsidRDefault="00E17A99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Повторное включение аудиозаписи</w:t>
      </w:r>
      <w:r w:rsidR="00157E41">
        <w:rPr>
          <w:rFonts w:ascii="Times New Roman" w:hAnsi="Times New Roman" w:cs="Times New Roman"/>
          <w:sz w:val="28"/>
          <w:szCs w:val="28"/>
        </w:rPr>
        <w:t xml:space="preserve"> страшного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06653B">
        <w:rPr>
          <w:rFonts w:ascii="Times New Roman" w:hAnsi="Times New Roman" w:cs="Times New Roman"/>
          <w:sz w:val="28"/>
          <w:szCs w:val="28"/>
        </w:rPr>
        <w:t>а</w:t>
      </w:r>
      <w:r w:rsidR="00A7063E" w:rsidRPr="0006653B">
        <w:rPr>
          <w:rFonts w:ascii="Times New Roman" w:hAnsi="Times New Roman" w:cs="Times New Roman"/>
          <w:sz w:val="28"/>
          <w:szCs w:val="28"/>
        </w:rPr>
        <w:t>. Ребята, слыш</w:t>
      </w:r>
      <w:r w:rsidR="00EF0362" w:rsidRPr="0006653B">
        <w:rPr>
          <w:rFonts w:ascii="Times New Roman" w:hAnsi="Times New Roman" w:cs="Times New Roman"/>
          <w:sz w:val="28"/>
          <w:szCs w:val="28"/>
        </w:rPr>
        <w:t>и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те  очень неприятный и непонятный звук, от такого звука становится даже  </w:t>
      </w:r>
      <w:r w:rsidR="00A7063E" w:rsidRPr="0006653B">
        <w:rPr>
          <w:rFonts w:ascii="Times New Roman" w:hAnsi="Times New Roman" w:cs="Times New Roman"/>
          <w:b/>
          <w:i/>
          <w:sz w:val="28"/>
          <w:szCs w:val="28"/>
        </w:rPr>
        <w:t xml:space="preserve">страшно. Ой 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 слышите еще звук! (страшный звук грозы ) Давайте прислушаемся. (звук повторяется).</w:t>
      </w:r>
    </w:p>
    <w:p w:rsidR="00F81C18" w:rsidRPr="0006653B" w:rsidRDefault="00A7063E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6653B" w:rsidRPr="0006653B">
        <w:rPr>
          <w:rFonts w:ascii="Times New Roman" w:hAnsi="Times New Roman" w:cs="Times New Roman"/>
          <w:sz w:val="28"/>
          <w:szCs w:val="28"/>
        </w:rPr>
        <w:t>Мне страшно дальше идти!</w:t>
      </w:r>
    </w:p>
    <w:p w:rsidR="00A7063E" w:rsidRPr="0006653B" w:rsidRDefault="00A7063E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Психолог:  Давайте возьмемся за руки, что бы было не так страшно, и пойдем вместе. Нам нужно дойти до камня, я вижу </w:t>
      </w:r>
      <w:r w:rsidR="00724698" w:rsidRPr="0006653B">
        <w:rPr>
          <w:rFonts w:ascii="Times New Roman" w:hAnsi="Times New Roman" w:cs="Times New Roman"/>
          <w:sz w:val="28"/>
          <w:szCs w:val="28"/>
        </w:rPr>
        <w:t>рядом с ним</w:t>
      </w:r>
      <w:r w:rsidRPr="0006653B">
        <w:rPr>
          <w:rFonts w:ascii="Times New Roman" w:hAnsi="Times New Roman" w:cs="Times New Roman"/>
          <w:sz w:val="28"/>
          <w:szCs w:val="28"/>
        </w:rPr>
        <w:t xml:space="preserve"> какую-то интересную коробочку!</w:t>
      </w:r>
    </w:p>
    <w:p w:rsidR="00A7063E" w:rsidRPr="0006653B" w:rsidRDefault="00A7063E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Идем по помещению, звук становится сильнее. </w:t>
      </w:r>
    </w:p>
    <w:p w:rsidR="00A7063E" w:rsidRPr="0006653B" w:rsidRDefault="00A7063E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- Кажется звук похож на скрип старой телеги, или на вздох огромного животного, или еще на что-то очень опасное. У меня даже от страха ноги дрожат! (демонстрируем как дрожат ноги), а у вас ноги дрожат когда страшно? Покажите как?</w:t>
      </w:r>
    </w:p>
    <w:p w:rsidR="00A7063E" w:rsidRPr="0006653B" w:rsidRDefault="00A7063E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- Ребята, маленькие гномы, да и мы с вами испугались страшного непонятного звука. А как мы можем понять</w:t>
      </w:r>
      <w:r w:rsidR="00D54365" w:rsidRPr="0006653B">
        <w:rPr>
          <w:rFonts w:ascii="Times New Roman" w:hAnsi="Times New Roman" w:cs="Times New Roman"/>
          <w:sz w:val="28"/>
          <w:szCs w:val="28"/>
        </w:rPr>
        <w:t>,</w:t>
      </w:r>
      <w:r w:rsidRPr="0006653B">
        <w:rPr>
          <w:rFonts w:ascii="Times New Roman" w:hAnsi="Times New Roman" w:cs="Times New Roman"/>
          <w:sz w:val="28"/>
          <w:szCs w:val="28"/>
        </w:rPr>
        <w:t xml:space="preserve"> что человек испуган? (ответы детей)</w:t>
      </w:r>
    </w:p>
    <w:p w:rsidR="00D54365" w:rsidRPr="0006653B" w:rsidRDefault="00D54365" w:rsidP="0006653B">
      <w:pPr>
        <w:jc w:val="both"/>
        <w:rPr>
          <w:rFonts w:ascii="Times New Roman" w:hAnsi="Times New Roman" w:cs="Times New Roman"/>
          <w:color w:val="FF33CC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Давайте откроем коробочку и посмотрим что в ней? Да это же гномики оставили нам подсказки! Они нам помогут составить портрет испуганного человека. </w:t>
      </w:r>
    </w:p>
    <w:p w:rsidR="00D54365" w:rsidRPr="0006653B" w:rsidRDefault="0006653B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Достаем из коробочки по одной части и, обсудив с детьми эту часть тела, приклеиваем на доску</w:t>
      </w:r>
      <w:r w:rsidR="00D54365" w:rsidRPr="0006653B">
        <w:rPr>
          <w:rFonts w:ascii="Times New Roman" w:hAnsi="Times New Roman" w:cs="Times New Roman"/>
          <w:sz w:val="28"/>
          <w:szCs w:val="28"/>
        </w:rPr>
        <w:t>.</w:t>
      </w:r>
      <w:r w:rsidRPr="0006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3B" w:rsidRPr="0006653B" w:rsidRDefault="0006653B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Голова испуганного человека втянута в плечи, глаза широко открыты, брови приподняты, рот приоткрыт, руки прижаты к груди или закрывают лицо. Колени согнуты, ходит он очень осторожно или вообще </w:t>
      </w:r>
      <w:r w:rsidR="00A7063E" w:rsidRPr="0006653B">
        <w:rPr>
          <w:rFonts w:ascii="Times New Roman" w:hAnsi="Times New Roman" w:cs="Times New Roman"/>
          <w:sz w:val="28"/>
          <w:szCs w:val="28"/>
        </w:rPr>
        <w:lastRenderedPageBreak/>
        <w:t>стоит на месте. От страха человек может очень тихо говорить или даже плакать. Ему кажется</w:t>
      </w:r>
      <w:r w:rsidRPr="0006653B">
        <w:rPr>
          <w:rFonts w:ascii="Times New Roman" w:hAnsi="Times New Roman" w:cs="Times New Roman"/>
          <w:sz w:val="28"/>
          <w:szCs w:val="28"/>
        </w:rPr>
        <w:t>,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 что он становится меньше ростом.</w:t>
      </w:r>
      <w:r w:rsidRPr="0006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3E" w:rsidRPr="0006653B" w:rsidRDefault="00157E41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653B" w:rsidRPr="0006653B">
        <w:rPr>
          <w:rFonts w:ascii="Times New Roman" w:hAnsi="Times New Roman" w:cs="Times New Roman"/>
          <w:sz w:val="28"/>
          <w:szCs w:val="28"/>
        </w:rPr>
        <w:t>В итоге получаем наглядн</w:t>
      </w:r>
      <w:r>
        <w:rPr>
          <w:rFonts w:ascii="Times New Roman" w:hAnsi="Times New Roman" w:cs="Times New Roman"/>
          <w:sz w:val="28"/>
          <w:szCs w:val="28"/>
        </w:rPr>
        <w:t>ый портрет испуганного человека)</w:t>
      </w:r>
    </w:p>
    <w:p w:rsidR="00A7063E" w:rsidRPr="0006653B" w:rsidRDefault="0006653B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157E41" w:rsidRPr="0006653B">
        <w:rPr>
          <w:rFonts w:ascii="Times New Roman" w:hAnsi="Times New Roman" w:cs="Times New Roman"/>
          <w:sz w:val="28"/>
          <w:szCs w:val="28"/>
        </w:rPr>
        <w:t>Покажите,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157E41" w:rsidRPr="0006653B">
        <w:rPr>
          <w:rFonts w:ascii="Times New Roman" w:hAnsi="Times New Roman" w:cs="Times New Roman"/>
          <w:sz w:val="28"/>
          <w:szCs w:val="28"/>
        </w:rPr>
        <w:t>выглядите,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 когда боитесь? (дети показывают)</w:t>
      </w:r>
    </w:p>
    <w:p w:rsidR="00A7063E" w:rsidRPr="0006653B" w:rsidRDefault="0006653B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A7063E" w:rsidRPr="0006653B">
        <w:rPr>
          <w:rFonts w:ascii="Times New Roman" w:hAnsi="Times New Roman" w:cs="Times New Roman"/>
          <w:sz w:val="28"/>
          <w:szCs w:val="28"/>
        </w:rPr>
        <w:t>А как ходит испуганный человек? (дети показывают)</w:t>
      </w:r>
    </w:p>
    <w:p w:rsidR="00157E41" w:rsidRDefault="0006653B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Психолог:</w:t>
      </w:r>
      <w:r w:rsidR="00157E41">
        <w:rPr>
          <w:rFonts w:ascii="Times New Roman" w:hAnsi="Times New Roman" w:cs="Times New Roman"/>
          <w:sz w:val="28"/>
          <w:szCs w:val="28"/>
        </w:rPr>
        <w:t xml:space="preserve"> </w:t>
      </w:r>
      <w:r w:rsidR="00A7063E" w:rsidRPr="0006653B">
        <w:rPr>
          <w:rFonts w:ascii="Times New Roman" w:hAnsi="Times New Roman" w:cs="Times New Roman"/>
          <w:sz w:val="28"/>
          <w:szCs w:val="28"/>
        </w:rPr>
        <w:t xml:space="preserve">А как говорит испуганный человек? </w:t>
      </w:r>
    </w:p>
    <w:p w:rsidR="00724698" w:rsidRPr="0006653B" w:rsidRDefault="00914110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24698" w:rsidRPr="0006653B">
        <w:rPr>
          <w:rFonts w:ascii="Times New Roman" w:hAnsi="Times New Roman" w:cs="Times New Roman"/>
          <w:sz w:val="28"/>
          <w:szCs w:val="28"/>
        </w:rPr>
        <w:t>Произнесите испуганно звуки (</w:t>
      </w:r>
      <w:r w:rsidR="00724698" w:rsidRPr="0006653B">
        <w:rPr>
          <w:rFonts w:ascii="Times New Roman" w:hAnsi="Times New Roman" w:cs="Times New Roman"/>
          <w:i/>
          <w:sz w:val="28"/>
          <w:szCs w:val="28"/>
        </w:rPr>
        <w:t>все</w:t>
      </w:r>
      <w:r w:rsidRPr="0006653B">
        <w:rPr>
          <w:rFonts w:ascii="Times New Roman" w:hAnsi="Times New Roman" w:cs="Times New Roman"/>
          <w:i/>
          <w:sz w:val="28"/>
          <w:szCs w:val="28"/>
        </w:rPr>
        <w:t xml:space="preserve"> ребята произносят </w:t>
      </w:r>
      <w:r w:rsidR="00157E41" w:rsidRPr="0006653B">
        <w:rPr>
          <w:rFonts w:ascii="Times New Roman" w:hAnsi="Times New Roman" w:cs="Times New Roman"/>
          <w:i/>
          <w:sz w:val="28"/>
          <w:szCs w:val="28"/>
        </w:rPr>
        <w:t>сначала</w:t>
      </w:r>
      <w:r w:rsidRPr="0006653B">
        <w:rPr>
          <w:rFonts w:ascii="Times New Roman" w:hAnsi="Times New Roman" w:cs="Times New Roman"/>
          <w:i/>
          <w:sz w:val="28"/>
          <w:szCs w:val="28"/>
        </w:rPr>
        <w:t xml:space="preserve"> вместе, а потом </w:t>
      </w:r>
      <w:r w:rsidR="00724698" w:rsidRPr="0006653B">
        <w:rPr>
          <w:rFonts w:ascii="Times New Roman" w:hAnsi="Times New Roman" w:cs="Times New Roman"/>
          <w:i/>
          <w:sz w:val="28"/>
          <w:szCs w:val="28"/>
        </w:rPr>
        <w:t>по очереди</w:t>
      </w:r>
      <w:r w:rsidR="00724698" w:rsidRPr="0006653B">
        <w:rPr>
          <w:rFonts w:ascii="Times New Roman" w:hAnsi="Times New Roman" w:cs="Times New Roman"/>
          <w:sz w:val="28"/>
          <w:szCs w:val="28"/>
        </w:rPr>
        <w:t>):</w:t>
      </w:r>
    </w:p>
    <w:p w:rsidR="00724698" w:rsidRPr="0006653B" w:rsidRDefault="00724698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- «А»,</w:t>
      </w:r>
    </w:p>
    <w:p w:rsidR="00724698" w:rsidRPr="0006653B" w:rsidRDefault="00724698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- «У»,</w:t>
      </w:r>
    </w:p>
    <w:p w:rsidR="00724698" w:rsidRPr="0006653B" w:rsidRDefault="00724698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- «О»</w:t>
      </w:r>
    </w:p>
    <w:p w:rsidR="00724698" w:rsidRPr="0006653B" w:rsidRDefault="00914110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Логопед:</w:t>
      </w:r>
      <w:r w:rsidR="00157E41">
        <w:rPr>
          <w:rFonts w:ascii="Times New Roman" w:hAnsi="Times New Roman" w:cs="Times New Roman"/>
          <w:sz w:val="28"/>
          <w:szCs w:val="28"/>
        </w:rPr>
        <w:t xml:space="preserve"> </w:t>
      </w:r>
      <w:r w:rsidR="00724698" w:rsidRPr="0006653B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Pr="0006653B">
        <w:rPr>
          <w:rFonts w:ascii="Times New Roman" w:hAnsi="Times New Roman" w:cs="Times New Roman"/>
          <w:sz w:val="28"/>
          <w:szCs w:val="28"/>
        </w:rPr>
        <w:t>вспомним</w:t>
      </w:r>
      <w:r w:rsidR="00724698" w:rsidRPr="0006653B">
        <w:rPr>
          <w:rFonts w:ascii="Times New Roman" w:hAnsi="Times New Roman" w:cs="Times New Roman"/>
          <w:sz w:val="28"/>
          <w:szCs w:val="28"/>
        </w:rPr>
        <w:t xml:space="preserve"> когда человеку бывает страшно?</w:t>
      </w:r>
      <w:r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="00724698" w:rsidRPr="0006653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24698" w:rsidRPr="0006653B" w:rsidRDefault="00724698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 xml:space="preserve">- А </w:t>
      </w:r>
      <w:r w:rsidR="00914110" w:rsidRPr="0006653B">
        <w:rPr>
          <w:rFonts w:ascii="Times New Roman" w:hAnsi="Times New Roman" w:cs="Times New Roman"/>
          <w:sz w:val="28"/>
          <w:szCs w:val="28"/>
        </w:rPr>
        <w:t>сейчас  мы расскажем,</w:t>
      </w:r>
      <w:r w:rsidRPr="0006653B">
        <w:rPr>
          <w:rFonts w:ascii="Times New Roman" w:hAnsi="Times New Roman" w:cs="Times New Roman"/>
          <w:sz w:val="28"/>
          <w:szCs w:val="28"/>
        </w:rPr>
        <w:t xml:space="preserve"> когда я боюсь. (Использование предложно</w:t>
      </w:r>
      <w:r w:rsidR="00914110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- падежной конструкции « Я боюсь, когда…»).</w:t>
      </w:r>
    </w:p>
    <w:p w:rsidR="00914110" w:rsidRPr="0006653B" w:rsidRDefault="00914110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724698" w:rsidRPr="0006653B" w:rsidRDefault="00914110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Логопед:</w:t>
      </w:r>
      <w:r w:rsidR="00724698" w:rsidRPr="0006653B">
        <w:rPr>
          <w:rFonts w:ascii="Times New Roman" w:hAnsi="Times New Roman" w:cs="Times New Roman"/>
          <w:sz w:val="28"/>
          <w:szCs w:val="28"/>
        </w:rPr>
        <w:t xml:space="preserve"> Какие вы молодцы! Посмотрите, мне кажется, что сейчас камень уже не такой страшный. Он необычной формы и, кажется, он волшебный! Что-то в нем есть! (</w:t>
      </w:r>
      <w:r w:rsidR="00723BCC" w:rsidRPr="0006653B">
        <w:rPr>
          <w:rFonts w:ascii="Times New Roman" w:hAnsi="Times New Roman" w:cs="Times New Roman"/>
          <w:i/>
          <w:sz w:val="28"/>
          <w:szCs w:val="28"/>
        </w:rPr>
        <w:t>Исследуем</w:t>
      </w:r>
      <w:r w:rsidR="00724698" w:rsidRPr="0006653B">
        <w:rPr>
          <w:rFonts w:ascii="Times New Roman" w:hAnsi="Times New Roman" w:cs="Times New Roman"/>
          <w:i/>
          <w:sz w:val="28"/>
          <w:szCs w:val="28"/>
        </w:rPr>
        <w:t xml:space="preserve"> каме</w:t>
      </w:r>
      <w:r w:rsidR="00723BCC" w:rsidRPr="0006653B">
        <w:rPr>
          <w:rFonts w:ascii="Times New Roman" w:hAnsi="Times New Roman" w:cs="Times New Roman"/>
          <w:i/>
          <w:sz w:val="28"/>
          <w:szCs w:val="28"/>
        </w:rPr>
        <w:t>н</w:t>
      </w:r>
      <w:r w:rsidR="00724698" w:rsidRPr="0006653B">
        <w:rPr>
          <w:rFonts w:ascii="Times New Roman" w:hAnsi="Times New Roman" w:cs="Times New Roman"/>
          <w:i/>
          <w:sz w:val="28"/>
          <w:szCs w:val="28"/>
        </w:rPr>
        <w:t>ь</w:t>
      </w:r>
      <w:r w:rsidR="00723BCC" w:rsidRPr="000665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3BCC" w:rsidRPr="0006653B" w:rsidRDefault="00723BCC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-Ребята, внутри волшебного камня для нас есть подарки. (Дети поочередно просовывают руку во внутрь и достают по «волшебному»</w:t>
      </w:r>
      <w:r w:rsidR="00914110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карандашу</w:t>
      </w:r>
      <w:r w:rsidR="00914110" w:rsidRPr="0006653B">
        <w:rPr>
          <w:rFonts w:ascii="Times New Roman" w:hAnsi="Times New Roman" w:cs="Times New Roman"/>
          <w:sz w:val="28"/>
          <w:szCs w:val="28"/>
        </w:rPr>
        <w:t>)</w:t>
      </w:r>
      <w:r w:rsidRPr="0006653B">
        <w:rPr>
          <w:rFonts w:ascii="Times New Roman" w:hAnsi="Times New Roman" w:cs="Times New Roman"/>
          <w:sz w:val="28"/>
          <w:szCs w:val="28"/>
        </w:rPr>
        <w:t>.</w:t>
      </w:r>
    </w:p>
    <w:p w:rsidR="00723BCC" w:rsidRPr="0006653B" w:rsidRDefault="00723BCC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Логопед</w:t>
      </w:r>
      <w:r w:rsidR="00914110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(после того, как все дети достали карандаши): А я, пожалуй, волшебный камень возьму с собой</w:t>
      </w:r>
      <w:r w:rsidR="00914110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-</w:t>
      </w:r>
      <w:r w:rsidR="00914110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пригодится! Возвращаемся домой!</w:t>
      </w:r>
      <w:r w:rsidR="00914110" w:rsidRPr="0006653B">
        <w:rPr>
          <w:rFonts w:ascii="Times New Roman" w:hAnsi="Times New Roman" w:cs="Times New Roman"/>
          <w:sz w:val="28"/>
          <w:szCs w:val="28"/>
        </w:rPr>
        <w:t xml:space="preserve"> (</w:t>
      </w:r>
      <w:r w:rsidR="00914110" w:rsidRPr="0006653B">
        <w:rPr>
          <w:rFonts w:ascii="Times New Roman" w:hAnsi="Times New Roman" w:cs="Times New Roman"/>
          <w:i/>
          <w:sz w:val="28"/>
          <w:szCs w:val="28"/>
        </w:rPr>
        <w:t>выходим из пещеры</w:t>
      </w:r>
      <w:r w:rsidR="00914110" w:rsidRPr="0006653B">
        <w:rPr>
          <w:rFonts w:ascii="Times New Roman" w:hAnsi="Times New Roman" w:cs="Times New Roman"/>
          <w:sz w:val="28"/>
          <w:szCs w:val="28"/>
        </w:rPr>
        <w:t>)</w:t>
      </w:r>
    </w:p>
    <w:p w:rsidR="00723BCC" w:rsidRPr="0006653B" w:rsidRDefault="00723BCC" w:rsidP="0006653B">
      <w:pPr>
        <w:pStyle w:val="Pa1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Психолог: Ребята, посмотрите</w:t>
      </w:r>
      <w:r w:rsidR="00914110"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гномы из пещеры вернулись, как </w:t>
      </w:r>
      <w:r w:rsidR="00914110"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и вы</w:t>
      </w: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 w:rsidR="00EF0362"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 w:rsidR="00EF0362"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 внимани</w:t>
      </w:r>
      <w:r w:rsidR="00914110" w:rsidRPr="0006653B">
        <w:rPr>
          <w:rFonts w:ascii="Times New Roman" w:hAnsi="Times New Roman" w:cs="Times New Roman"/>
          <w:color w:val="000000"/>
          <w:sz w:val="28"/>
          <w:szCs w:val="28"/>
        </w:rPr>
        <w:t>е детей на экран с презентацией.</w:t>
      </w:r>
      <w:r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362" w:rsidRPr="0006653B">
        <w:rPr>
          <w:rFonts w:ascii="Times New Roman" w:hAnsi="Times New Roman" w:cs="Times New Roman"/>
          <w:sz w:val="28"/>
          <w:szCs w:val="28"/>
        </w:rPr>
        <w:t xml:space="preserve">На </w:t>
      </w:r>
      <w:r w:rsidR="00914110" w:rsidRPr="0006653B">
        <w:rPr>
          <w:rFonts w:ascii="Times New Roman" w:hAnsi="Times New Roman" w:cs="Times New Roman"/>
          <w:sz w:val="28"/>
          <w:szCs w:val="28"/>
        </w:rPr>
        <w:t xml:space="preserve">экране </w:t>
      </w:r>
      <w:r w:rsidR="00EF0362" w:rsidRPr="0006653B">
        <w:rPr>
          <w:rFonts w:ascii="Times New Roman" w:hAnsi="Times New Roman" w:cs="Times New Roman"/>
          <w:sz w:val="28"/>
          <w:szCs w:val="28"/>
        </w:rPr>
        <w:t>включается отрывок из мульт</w:t>
      </w:r>
      <w:r w:rsidR="00914110" w:rsidRPr="0006653B">
        <w:rPr>
          <w:rFonts w:ascii="Times New Roman" w:hAnsi="Times New Roman" w:cs="Times New Roman"/>
          <w:sz w:val="28"/>
          <w:szCs w:val="28"/>
        </w:rPr>
        <w:t>фильма «Гномы и горный король»)</w:t>
      </w:r>
    </w:p>
    <w:p w:rsidR="00723BCC" w:rsidRPr="0006653B" w:rsidRDefault="00723BCC" w:rsidP="0006653B">
      <w:pPr>
        <w:pStyle w:val="Pa19"/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Расколдовываемся, снимаем колпачки</w:t>
      </w:r>
      <w:r w:rsidR="00EF0362"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723BCC" w:rsidRPr="0006653B" w:rsidRDefault="00723BCC" w:rsidP="0006653B">
      <w:pPr>
        <w:pStyle w:val="Pa19"/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Логопед кладет камень на свободный стул</w:t>
      </w:r>
      <w:r w:rsidR="007F3C14"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маркером «Страх»</w:t>
      </w: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обращается к воспитанникам:</w:t>
      </w:r>
    </w:p>
    <w:p w:rsidR="00EF0362" w:rsidRPr="0006653B" w:rsidRDefault="007F3C14" w:rsidP="0006653B">
      <w:pPr>
        <w:pStyle w:val="Pa19"/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-Ребята, на этой картинки какая эмоция?</w:t>
      </w:r>
      <w:r w:rsidR="00F76BD3"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(ответы детей). Сюда мы положим наш «страшный» «волшебный» камень!</w:t>
      </w:r>
    </w:p>
    <w:p w:rsidR="007F3C14" w:rsidRPr="0006653B" w:rsidRDefault="007F3C14" w:rsidP="0006653B">
      <w:pPr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sz w:val="28"/>
          <w:szCs w:val="28"/>
        </w:rPr>
        <w:t>Психолог: -</w:t>
      </w:r>
      <w:r w:rsidR="007B1FE5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А на этой Картинке? Что же за коробочка здесь стоит?</w:t>
      </w:r>
      <w:r w:rsidR="007B1FE5" w:rsidRPr="0006653B">
        <w:rPr>
          <w:rFonts w:ascii="Times New Roman" w:hAnsi="Times New Roman" w:cs="Times New Roman"/>
          <w:sz w:val="28"/>
          <w:szCs w:val="28"/>
        </w:rPr>
        <w:t xml:space="preserve"> </w:t>
      </w:r>
      <w:r w:rsidRPr="0006653B">
        <w:rPr>
          <w:rFonts w:ascii="Times New Roman" w:hAnsi="Times New Roman" w:cs="Times New Roman"/>
          <w:sz w:val="28"/>
          <w:szCs w:val="28"/>
        </w:rPr>
        <w:t>(коробочка с салютом)</w:t>
      </w:r>
    </w:p>
    <w:p w:rsidR="003A3321" w:rsidRPr="0006653B" w:rsidRDefault="00EF0362" w:rsidP="0006653B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А хотите узнать</w:t>
      </w:r>
      <w:r w:rsidR="003A3321"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что в коробках? </w:t>
      </w:r>
    </w:p>
    <w:p w:rsidR="007F3C14" w:rsidRPr="003337BE" w:rsidRDefault="007F3C14" w:rsidP="0006653B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337BE">
        <w:rPr>
          <w:rFonts w:ascii="Times New Roman" w:hAnsi="Times New Roman" w:cs="Times New Roman"/>
          <w:iCs/>
          <w:color w:val="000000"/>
          <w:sz w:val="28"/>
          <w:szCs w:val="28"/>
        </w:rPr>
        <w:t>Пускаем салют: «Ураааа!»</w:t>
      </w:r>
    </w:p>
    <w:p w:rsidR="003337BE" w:rsidRDefault="007F3C14" w:rsidP="003337BE">
      <w:pPr>
        <w:pStyle w:val="Pa27"/>
        <w:spacing w:before="4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337BE">
        <w:rPr>
          <w:rFonts w:ascii="Times New Roman" w:hAnsi="Times New Roman" w:cs="Times New Roman"/>
          <w:iCs/>
          <w:color w:val="000000"/>
          <w:sz w:val="28"/>
          <w:szCs w:val="28"/>
        </w:rPr>
        <w:t>Звучит запись музыки (тихонько).</w:t>
      </w:r>
      <w:r w:rsidR="0006653B" w:rsidRPr="003337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337BE" w:rsidRPr="003337BE" w:rsidRDefault="003337BE" w:rsidP="003337BE">
      <w:pPr>
        <w:pStyle w:val="Pa27"/>
        <w:spacing w:before="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t>Пе</w:t>
      </w:r>
      <w:r w:rsidRPr="0006653B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ред каждым ребенком набор цветных карандашей, простой карандаш, ластик, лист бумаги. </w:t>
      </w:r>
    </w:p>
    <w:p w:rsidR="0006653B" w:rsidRPr="003337BE" w:rsidRDefault="007F3C14" w:rsidP="0006653B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337BE">
        <w:rPr>
          <w:rFonts w:ascii="Times New Roman" w:hAnsi="Times New Roman" w:cs="Times New Roman"/>
          <w:iCs/>
          <w:color w:val="000000"/>
          <w:sz w:val="28"/>
          <w:szCs w:val="28"/>
        </w:rPr>
        <w:t>Психолог</w:t>
      </w:r>
      <w:r w:rsidR="003337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Ребята, волшебный камень подарил нам волшебные карандаши не просто так, </w:t>
      </w:r>
      <w:r w:rsidRPr="003337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37BE">
        <w:rPr>
          <w:rFonts w:ascii="Times New Roman" w:hAnsi="Times New Roman" w:cs="Times New Roman"/>
          <w:iCs/>
          <w:color w:val="000000"/>
          <w:sz w:val="28"/>
          <w:szCs w:val="28"/>
        </w:rPr>
        <w:t>эти карандаши помогут нам нарисовать страх</w:t>
      </w:r>
      <w:r w:rsidRPr="003337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3337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3C73" w:rsidRPr="0006653B">
        <w:rPr>
          <w:rFonts w:ascii="Times New Roman" w:hAnsi="Times New Roman" w:cs="Times New Roman"/>
          <w:color w:val="000000"/>
          <w:sz w:val="28"/>
          <w:szCs w:val="28"/>
        </w:rPr>
        <w:t xml:space="preserve">Вы можете нарисовать историю, которая произошла с вами, когда вас напугал какой-нибудь страшный звук. Вспомните, чем вы занимались, кто был с вами рядом, что вы стали делать, когда испугались. Обратите внимание на цвета карандашей, которые помогут вам лучше нарисовать ваш страх. Не забудьте про мимику и </w:t>
      </w:r>
      <w:r w:rsidR="00A73C73" w:rsidRPr="0006653B">
        <w:rPr>
          <w:rFonts w:ascii="Times New Roman" w:hAnsi="Times New Roman" w:cs="Times New Roman"/>
          <w:sz w:val="28"/>
          <w:szCs w:val="28"/>
        </w:rPr>
        <w:t>пантомимику испу</w:t>
      </w:r>
      <w:r w:rsidR="00A73C73" w:rsidRPr="0006653B">
        <w:rPr>
          <w:rFonts w:ascii="Times New Roman" w:hAnsi="Times New Roman" w:cs="Times New Roman"/>
          <w:sz w:val="28"/>
          <w:szCs w:val="28"/>
        </w:rPr>
        <w:softHyphen/>
        <w:t xml:space="preserve">ганного человека. </w:t>
      </w:r>
      <w:r w:rsidR="003337BE">
        <w:rPr>
          <w:rFonts w:ascii="Times New Roman" w:hAnsi="Times New Roman" w:cs="Times New Roman"/>
          <w:iCs/>
          <w:color w:val="000000"/>
          <w:sz w:val="28"/>
          <w:szCs w:val="28"/>
        </w:rPr>
        <w:t>А потом мы разместим эти рисунки на выставке, рядом с рисунками радости.</w:t>
      </w:r>
    </w:p>
    <w:p w:rsidR="00834FFB" w:rsidRPr="0006653B" w:rsidRDefault="00A73C73" w:rsidP="0006653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653B">
        <w:rPr>
          <w:rFonts w:ascii="Times New Roman" w:hAnsi="Times New Roman" w:cs="Times New Roman"/>
          <w:i/>
          <w:iCs/>
          <w:sz w:val="28"/>
          <w:szCs w:val="28"/>
        </w:rPr>
        <w:t xml:space="preserve">Дети выполняют задание, а затем </w:t>
      </w:r>
      <w:r w:rsidR="0006653B" w:rsidRPr="0006653B">
        <w:rPr>
          <w:rFonts w:ascii="Times New Roman" w:hAnsi="Times New Roman" w:cs="Times New Roman"/>
          <w:i/>
          <w:iCs/>
          <w:sz w:val="28"/>
          <w:szCs w:val="28"/>
        </w:rPr>
        <w:t>размещают рисунки на выставке</w:t>
      </w:r>
      <w:r w:rsidR="007F3C14" w:rsidRPr="0006653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6653B">
        <w:rPr>
          <w:rFonts w:ascii="Times New Roman" w:hAnsi="Times New Roman" w:cs="Times New Roman"/>
          <w:i/>
          <w:iCs/>
          <w:sz w:val="28"/>
          <w:szCs w:val="28"/>
        </w:rPr>
        <w:t>рассказывают о сво</w:t>
      </w:r>
      <w:r w:rsidRPr="0006653B">
        <w:rPr>
          <w:rFonts w:ascii="Times New Roman" w:hAnsi="Times New Roman" w:cs="Times New Roman"/>
          <w:i/>
          <w:iCs/>
          <w:sz w:val="28"/>
          <w:szCs w:val="28"/>
        </w:rPr>
        <w:softHyphen/>
        <w:t>их рисунках</w:t>
      </w:r>
      <w:r w:rsidR="00914110" w:rsidRPr="00066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53B" w:rsidRPr="0006653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F3C14" w:rsidRPr="00066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53B" w:rsidRPr="0006653B">
        <w:rPr>
          <w:rFonts w:ascii="Times New Roman" w:hAnsi="Times New Roman" w:cs="Times New Roman"/>
          <w:i/>
          <w:iCs/>
          <w:sz w:val="28"/>
          <w:szCs w:val="28"/>
        </w:rPr>
        <w:t>в индивидуальной работе</w:t>
      </w:r>
      <w:r w:rsidR="007F3C14" w:rsidRPr="0006653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665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3321" w:rsidRPr="0006653B" w:rsidRDefault="003A3321" w:rsidP="0006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6653B">
        <w:rPr>
          <w:rFonts w:ascii="Times New Roman" w:hAnsi="Times New Roman" w:cs="Times New Roman"/>
          <w:i/>
          <w:iCs/>
          <w:sz w:val="28"/>
          <w:szCs w:val="28"/>
        </w:rPr>
        <w:t xml:space="preserve">В дальнейшем </w:t>
      </w:r>
      <w:r w:rsidR="00914110" w:rsidRPr="0006653B">
        <w:rPr>
          <w:rFonts w:ascii="Times New Roman" w:hAnsi="Times New Roman" w:cs="Times New Roman"/>
          <w:i/>
          <w:iCs/>
          <w:sz w:val="28"/>
          <w:szCs w:val="28"/>
        </w:rPr>
        <w:t>рисунки детей анализируются и индивидуальная коррекционная работа с ребенком специалистов сопровождения выстраивается с учетом  анализа рисунков.</w:t>
      </w:r>
      <w:r w:rsidR="00F76BD3" w:rsidRPr="00066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53B" w:rsidRPr="0006653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06653B">
        <w:rPr>
          <w:rFonts w:ascii="Times New Roman" w:hAnsi="Times New Roman" w:cs="Times New Roman"/>
          <w:i/>
          <w:iCs/>
          <w:sz w:val="28"/>
          <w:szCs w:val="28"/>
        </w:rPr>
        <w:t>сихолог и логопед будут использовать данные рисунки для решения коррекционных задач.</w:t>
      </w:r>
    </w:p>
    <w:p w:rsidR="00C118FE" w:rsidRPr="0006653B" w:rsidRDefault="00C118FE" w:rsidP="0006653B">
      <w:pPr>
        <w:rPr>
          <w:rFonts w:ascii="Times New Roman" w:hAnsi="Times New Roman" w:cs="Times New Roman"/>
          <w:sz w:val="28"/>
          <w:szCs w:val="28"/>
        </w:rPr>
      </w:pPr>
    </w:p>
    <w:sectPr w:rsidR="00C118FE" w:rsidRPr="0006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724698">
      <w:pPr>
        <w:spacing w:after="0" w:line="240" w:lineRule="auto"/>
      </w:pPr>
      <w:r>
        <w:separator/>
      </w:r>
    </w:p>
  </w:endnote>
  <w:endnote w:type="continuationSeparator" w:id="0">
    <w:p w:rsidR="00FF5542" w:rsidRDefault="00FF5542" w:rsidP="0072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etaBookC">
    <w:altName w:val="Meta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724698">
      <w:pPr>
        <w:spacing w:after="0" w:line="240" w:lineRule="auto"/>
      </w:pPr>
      <w:r>
        <w:separator/>
      </w:r>
    </w:p>
  </w:footnote>
  <w:footnote w:type="continuationSeparator" w:id="0">
    <w:p w:rsidR="00FF5542" w:rsidRDefault="00FF5542" w:rsidP="0072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2FF"/>
    <w:multiLevelType w:val="multilevel"/>
    <w:tmpl w:val="BD0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60B8C"/>
    <w:multiLevelType w:val="hybridMultilevel"/>
    <w:tmpl w:val="03A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D"/>
    <w:rsid w:val="0006653B"/>
    <w:rsid w:val="000B03D9"/>
    <w:rsid w:val="00103C14"/>
    <w:rsid w:val="00137E5D"/>
    <w:rsid w:val="00157E41"/>
    <w:rsid w:val="001C4C47"/>
    <w:rsid w:val="003337BE"/>
    <w:rsid w:val="003A3321"/>
    <w:rsid w:val="003E1ADB"/>
    <w:rsid w:val="004C06C7"/>
    <w:rsid w:val="00575301"/>
    <w:rsid w:val="00600819"/>
    <w:rsid w:val="006317F4"/>
    <w:rsid w:val="007142B9"/>
    <w:rsid w:val="00723BCC"/>
    <w:rsid w:val="00724698"/>
    <w:rsid w:val="007B1FE5"/>
    <w:rsid w:val="007B761D"/>
    <w:rsid w:val="007B7EA9"/>
    <w:rsid w:val="007D4C10"/>
    <w:rsid w:val="007F3C14"/>
    <w:rsid w:val="00834FFB"/>
    <w:rsid w:val="00867AC7"/>
    <w:rsid w:val="0088547B"/>
    <w:rsid w:val="00914110"/>
    <w:rsid w:val="00A7063E"/>
    <w:rsid w:val="00A73C73"/>
    <w:rsid w:val="00B5265C"/>
    <w:rsid w:val="00BC01B7"/>
    <w:rsid w:val="00C118FE"/>
    <w:rsid w:val="00C613B9"/>
    <w:rsid w:val="00D54365"/>
    <w:rsid w:val="00E17A99"/>
    <w:rsid w:val="00EA4D5C"/>
    <w:rsid w:val="00EF0362"/>
    <w:rsid w:val="00EF1756"/>
    <w:rsid w:val="00F54617"/>
    <w:rsid w:val="00F5645D"/>
    <w:rsid w:val="00F76BD3"/>
    <w:rsid w:val="00F81C18"/>
    <w:rsid w:val="00FB417C"/>
    <w:rsid w:val="00FC1DC1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A73C73"/>
    <w:pPr>
      <w:autoSpaceDE w:val="0"/>
      <w:autoSpaceDN w:val="0"/>
      <w:adjustRightInd w:val="0"/>
      <w:spacing w:after="0" w:line="221" w:lineRule="atLeast"/>
    </w:pPr>
    <w:rPr>
      <w:rFonts w:ascii="SchoolBookC" w:hAnsi="SchoolBookC"/>
      <w:sz w:val="24"/>
      <w:szCs w:val="24"/>
    </w:rPr>
  </w:style>
  <w:style w:type="paragraph" w:customStyle="1" w:styleId="Pa3">
    <w:name w:val="Pa3"/>
    <w:basedOn w:val="a"/>
    <w:next w:val="a"/>
    <w:uiPriority w:val="99"/>
    <w:rsid w:val="00A73C73"/>
    <w:pPr>
      <w:autoSpaceDE w:val="0"/>
      <w:autoSpaceDN w:val="0"/>
      <w:adjustRightInd w:val="0"/>
      <w:spacing w:after="0" w:line="24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A73C73"/>
    <w:rPr>
      <w:rFonts w:ascii="MetaBookC" w:hAnsi="MetaBookC" w:cs="MetaBookC"/>
      <w:i/>
      <w:iCs/>
      <w:color w:val="000000"/>
      <w:sz w:val="16"/>
      <w:szCs w:val="16"/>
    </w:rPr>
  </w:style>
  <w:style w:type="paragraph" w:customStyle="1" w:styleId="Pa27">
    <w:name w:val="Pa27"/>
    <w:basedOn w:val="a"/>
    <w:next w:val="a"/>
    <w:uiPriority w:val="99"/>
    <w:rsid w:val="00A73C73"/>
    <w:pPr>
      <w:autoSpaceDE w:val="0"/>
      <w:autoSpaceDN w:val="0"/>
      <w:adjustRightInd w:val="0"/>
      <w:spacing w:after="0" w:line="221" w:lineRule="atLeast"/>
    </w:pPr>
    <w:rPr>
      <w:rFonts w:ascii="SchoolBookC" w:hAnsi="SchoolBookC"/>
      <w:sz w:val="24"/>
      <w:szCs w:val="24"/>
    </w:rPr>
  </w:style>
  <w:style w:type="paragraph" w:styleId="a3">
    <w:name w:val="List Paragraph"/>
    <w:basedOn w:val="a"/>
    <w:uiPriority w:val="34"/>
    <w:qFormat/>
    <w:rsid w:val="00C61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698"/>
  </w:style>
  <w:style w:type="paragraph" w:styleId="a7">
    <w:name w:val="footer"/>
    <w:basedOn w:val="a"/>
    <w:link w:val="a8"/>
    <w:uiPriority w:val="99"/>
    <w:unhideWhenUsed/>
    <w:rsid w:val="0072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698"/>
  </w:style>
  <w:style w:type="character" w:customStyle="1" w:styleId="10">
    <w:name w:val="Заголовок 1 Знак"/>
    <w:basedOn w:val="a0"/>
    <w:link w:val="1"/>
    <w:uiPriority w:val="9"/>
    <w:rsid w:val="00F8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A73C73"/>
    <w:pPr>
      <w:autoSpaceDE w:val="0"/>
      <w:autoSpaceDN w:val="0"/>
      <w:adjustRightInd w:val="0"/>
      <w:spacing w:after="0" w:line="221" w:lineRule="atLeast"/>
    </w:pPr>
    <w:rPr>
      <w:rFonts w:ascii="SchoolBookC" w:hAnsi="SchoolBookC"/>
      <w:sz w:val="24"/>
      <w:szCs w:val="24"/>
    </w:rPr>
  </w:style>
  <w:style w:type="paragraph" w:customStyle="1" w:styleId="Pa3">
    <w:name w:val="Pa3"/>
    <w:basedOn w:val="a"/>
    <w:next w:val="a"/>
    <w:uiPriority w:val="99"/>
    <w:rsid w:val="00A73C73"/>
    <w:pPr>
      <w:autoSpaceDE w:val="0"/>
      <w:autoSpaceDN w:val="0"/>
      <w:adjustRightInd w:val="0"/>
      <w:spacing w:after="0" w:line="24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A73C73"/>
    <w:rPr>
      <w:rFonts w:ascii="MetaBookC" w:hAnsi="MetaBookC" w:cs="MetaBookC"/>
      <w:i/>
      <w:iCs/>
      <w:color w:val="000000"/>
      <w:sz w:val="16"/>
      <w:szCs w:val="16"/>
    </w:rPr>
  </w:style>
  <w:style w:type="paragraph" w:customStyle="1" w:styleId="Pa27">
    <w:name w:val="Pa27"/>
    <w:basedOn w:val="a"/>
    <w:next w:val="a"/>
    <w:uiPriority w:val="99"/>
    <w:rsid w:val="00A73C73"/>
    <w:pPr>
      <w:autoSpaceDE w:val="0"/>
      <w:autoSpaceDN w:val="0"/>
      <w:adjustRightInd w:val="0"/>
      <w:spacing w:after="0" w:line="221" w:lineRule="atLeast"/>
    </w:pPr>
    <w:rPr>
      <w:rFonts w:ascii="SchoolBookC" w:hAnsi="SchoolBookC"/>
      <w:sz w:val="24"/>
      <w:szCs w:val="24"/>
    </w:rPr>
  </w:style>
  <w:style w:type="paragraph" w:styleId="a3">
    <w:name w:val="List Paragraph"/>
    <w:basedOn w:val="a"/>
    <w:uiPriority w:val="34"/>
    <w:qFormat/>
    <w:rsid w:val="00C61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698"/>
  </w:style>
  <w:style w:type="paragraph" w:styleId="a7">
    <w:name w:val="footer"/>
    <w:basedOn w:val="a"/>
    <w:link w:val="a8"/>
    <w:uiPriority w:val="99"/>
    <w:unhideWhenUsed/>
    <w:rsid w:val="0072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698"/>
  </w:style>
  <w:style w:type="character" w:customStyle="1" w:styleId="10">
    <w:name w:val="Заголовок 1 Знак"/>
    <w:basedOn w:val="a0"/>
    <w:link w:val="1"/>
    <w:uiPriority w:val="9"/>
    <w:rsid w:val="00F8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B650-834F-43B6-99F2-115F7FB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2019-11-03T05:03:00Z</dcterms:created>
  <dcterms:modified xsi:type="dcterms:W3CDTF">2019-11-23T16:20:00Z</dcterms:modified>
</cp:coreProperties>
</file>